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B2" w:rsidRPr="00F42B3B" w:rsidRDefault="00B17CB2" w:rsidP="00D54E4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労働関係法令の遵守状況の確認について</w:t>
      </w:r>
    </w:p>
    <w:p w:rsidR="00B17CB2" w:rsidRPr="003079F9" w:rsidRDefault="00B17CB2">
      <w:pPr>
        <w:rPr>
          <w:rFonts w:ascii="ＭＳ 明朝"/>
          <w:sz w:val="24"/>
          <w:szCs w:val="24"/>
        </w:rPr>
      </w:pPr>
    </w:p>
    <w:p w:rsidR="00B17CB2" w:rsidRPr="00F42B3B" w:rsidRDefault="00B17CB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42B3B">
        <w:rPr>
          <w:rFonts w:ascii="ＭＳ ゴシック" w:eastAsia="ＭＳ ゴシック" w:hAnsi="ＭＳ ゴシック" w:hint="eastAsia"/>
          <w:b/>
          <w:sz w:val="24"/>
          <w:szCs w:val="24"/>
        </w:rPr>
        <w:t>１　趣旨</w:t>
      </w:r>
    </w:p>
    <w:p w:rsidR="00B17CB2" w:rsidRPr="003079F9" w:rsidRDefault="00B17CB2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442664">
        <w:rPr>
          <w:rFonts w:ascii="ＭＳ 明朝" w:hAnsi="ＭＳ 明朝" w:hint="eastAsia"/>
          <w:sz w:val="24"/>
          <w:szCs w:val="24"/>
        </w:rPr>
        <w:t>函館市病院局</w:t>
      </w:r>
      <w:r w:rsidRPr="003079F9">
        <w:rPr>
          <w:rFonts w:ascii="ＭＳ 明朝" w:hAnsi="ＭＳ 明朝" w:hint="eastAsia"/>
          <w:sz w:val="24"/>
          <w:szCs w:val="24"/>
        </w:rPr>
        <w:t>が発注する</w:t>
      </w:r>
      <w:r>
        <w:rPr>
          <w:rFonts w:ascii="ＭＳ 明朝" w:hAnsi="ＭＳ 明朝" w:hint="eastAsia"/>
          <w:sz w:val="24"/>
          <w:szCs w:val="24"/>
        </w:rPr>
        <w:t>人的要素の高い</w:t>
      </w:r>
      <w:r w:rsidRPr="003079F9">
        <w:rPr>
          <w:rFonts w:ascii="ＭＳ 明朝" w:hAnsi="ＭＳ 明朝" w:hint="eastAsia"/>
          <w:sz w:val="24"/>
          <w:szCs w:val="24"/>
        </w:rPr>
        <w:t>業務に</w:t>
      </w:r>
      <w:r>
        <w:rPr>
          <w:rFonts w:ascii="ＭＳ 明朝" w:hAnsi="ＭＳ 明朝" w:hint="eastAsia"/>
          <w:sz w:val="24"/>
          <w:szCs w:val="24"/>
        </w:rPr>
        <w:t>ついて，適正な履行や品質の確保を図る観点から，業務</w:t>
      </w:r>
      <w:r w:rsidRPr="003079F9">
        <w:rPr>
          <w:rFonts w:ascii="ＭＳ 明朝" w:hAnsi="ＭＳ 明朝" w:hint="eastAsia"/>
          <w:sz w:val="24"/>
          <w:szCs w:val="24"/>
        </w:rPr>
        <w:t>従事者の</w:t>
      </w:r>
      <w:r>
        <w:rPr>
          <w:rFonts w:ascii="ＭＳ 明朝" w:hAnsi="ＭＳ 明朝" w:hint="eastAsia"/>
          <w:sz w:val="24"/>
          <w:szCs w:val="24"/>
        </w:rPr>
        <w:t>適正な</w:t>
      </w:r>
      <w:r w:rsidRPr="003079F9">
        <w:rPr>
          <w:rFonts w:ascii="ＭＳ 明朝" w:hAnsi="ＭＳ 明朝" w:hint="eastAsia"/>
          <w:sz w:val="24"/>
          <w:szCs w:val="24"/>
        </w:rPr>
        <w:t>労働環境</w:t>
      </w:r>
      <w:r>
        <w:rPr>
          <w:rFonts w:ascii="ＭＳ 明朝" w:hAnsi="ＭＳ 明朝" w:hint="eastAsia"/>
          <w:sz w:val="24"/>
          <w:szCs w:val="24"/>
        </w:rPr>
        <w:t>を確保するため，</w:t>
      </w:r>
      <w:r w:rsidRPr="003079F9">
        <w:rPr>
          <w:rFonts w:ascii="ＭＳ 明朝" w:hAnsi="ＭＳ 明朝" w:hint="eastAsia"/>
          <w:sz w:val="24"/>
          <w:szCs w:val="24"/>
        </w:rPr>
        <w:t>業務従事者に係る労働関係法令の遵守状況を確認</w:t>
      </w:r>
      <w:r>
        <w:rPr>
          <w:rFonts w:ascii="ＭＳ 明朝" w:hAnsi="ＭＳ 明朝" w:hint="eastAsia"/>
          <w:sz w:val="24"/>
          <w:szCs w:val="24"/>
        </w:rPr>
        <w:t>します。</w:t>
      </w:r>
    </w:p>
    <w:p w:rsidR="00B17CB2" w:rsidRPr="00CA2A48" w:rsidRDefault="00B17CB2">
      <w:pPr>
        <w:rPr>
          <w:rFonts w:ascii="ＭＳ 明朝"/>
          <w:sz w:val="24"/>
          <w:szCs w:val="24"/>
        </w:rPr>
      </w:pPr>
    </w:p>
    <w:p w:rsidR="00B17CB2" w:rsidRPr="00F42B3B" w:rsidRDefault="00B17CB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42B3B">
        <w:rPr>
          <w:rFonts w:ascii="ＭＳ ゴシック" w:eastAsia="ＭＳ ゴシック" w:hAnsi="ＭＳ ゴシック" w:hint="eastAsia"/>
          <w:b/>
          <w:sz w:val="24"/>
          <w:szCs w:val="24"/>
        </w:rPr>
        <w:t>２　対象業務</w:t>
      </w:r>
    </w:p>
    <w:p w:rsidR="00B17CB2" w:rsidRPr="003079F9" w:rsidRDefault="00B17CB2">
      <w:pPr>
        <w:rPr>
          <w:rFonts w:ascii="ＭＳ 明朝"/>
          <w:sz w:val="24"/>
          <w:szCs w:val="24"/>
        </w:rPr>
      </w:pPr>
      <w:r w:rsidRPr="003079F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対象業務は，</w:t>
      </w:r>
      <w:r w:rsidRPr="003076BA">
        <w:rPr>
          <w:rFonts w:hint="eastAsia"/>
          <w:sz w:val="24"/>
          <w:szCs w:val="24"/>
        </w:rPr>
        <w:t>指名競争</w:t>
      </w:r>
      <w:r>
        <w:rPr>
          <w:rFonts w:hint="eastAsia"/>
          <w:sz w:val="24"/>
          <w:szCs w:val="24"/>
        </w:rPr>
        <w:t>入札</w:t>
      </w:r>
      <w:r w:rsidR="00517482">
        <w:rPr>
          <w:rFonts w:hint="eastAsia"/>
          <w:sz w:val="24"/>
          <w:szCs w:val="24"/>
        </w:rPr>
        <w:t>で受託者を決定する業務（短期的な業務を除く。）または随意契約で受託者を決定し，長期継続契約を締結する予定価格が５０万円を超える業務（コンペまたはプロポーザルの方法で受託者を決定するものを除く。）のうち，</w:t>
      </w:r>
      <w:r>
        <w:rPr>
          <w:rFonts w:hint="eastAsia"/>
          <w:sz w:val="24"/>
          <w:szCs w:val="24"/>
        </w:rPr>
        <w:t>次に掲げるもの</w:t>
      </w:r>
      <w:bookmarkStart w:id="0" w:name="_GoBack"/>
      <w:bookmarkEnd w:id="0"/>
      <w:r>
        <w:rPr>
          <w:rFonts w:hint="eastAsia"/>
          <w:sz w:val="24"/>
          <w:szCs w:val="24"/>
        </w:rPr>
        <w:t>とします</w:t>
      </w:r>
      <w:r w:rsidRPr="003076BA">
        <w:rPr>
          <w:rFonts w:hint="eastAsia"/>
          <w:sz w:val="24"/>
          <w:szCs w:val="24"/>
        </w:rPr>
        <w:t>。</w:t>
      </w:r>
      <w:r w:rsidRPr="003079F9">
        <w:rPr>
          <w:rFonts w:ascii="ＭＳ 明朝"/>
          <w:sz w:val="24"/>
          <w:szCs w:val="24"/>
        </w:rPr>
        <w:t xml:space="preserve"> </w:t>
      </w:r>
    </w:p>
    <w:p w:rsidR="00B17CB2" w:rsidRPr="00442664" w:rsidRDefault="00B17CB2" w:rsidP="00442664">
      <w:pPr>
        <w:rPr>
          <w:rFonts w:ascii="ＭＳ 明朝"/>
          <w:sz w:val="24"/>
          <w:szCs w:val="24"/>
        </w:rPr>
      </w:pPr>
      <w:r w:rsidRPr="00442664">
        <w:rPr>
          <w:rFonts w:ascii="ＭＳ 明朝" w:hAnsi="ＭＳ 明朝"/>
          <w:sz w:val="24"/>
          <w:szCs w:val="24"/>
        </w:rPr>
        <w:t xml:space="preserve">(1) </w:t>
      </w:r>
      <w:r w:rsidRPr="00442664">
        <w:rPr>
          <w:rFonts w:ascii="ＭＳ 明朝" w:hAnsi="ＭＳ 明朝" w:hint="eastAsia"/>
          <w:sz w:val="24"/>
          <w:szCs w:val="24"/>
        </w:rPr>
        <w:t>清掃業務</w:t>
      </w:r>
    </w:p>
    <w:p w:rsidR="00B17CB2" w:rsidRPr="00442664" w:rsidRDefault="00B17CB2" w:rsidP="00442664">
      <w:pPr>
        <w:rPr>
          <w:rFonts w:ascii="ＭＳ 明朝"/>
          <w:sz w:val="24"/>
          <w:szCs w:val="24"/>
        </w:rPr>
      </w:pPr>
      <w:r w:rsidRPr="00442664">
        <w:rPr>
          <w:rFonts w:ascii="ＭＳ 明朝" w:hAnsi="ＭＳ 明朝"/>
          <w:sz w:val="24"/>
          <w:szCs w:val="24"/>
        </w:rPr>
        <w:t xml:space="preserve">(2) </w:t>
      </w:r>
      <w:r w:rsidRPr="00442664">
        <w:rPr>
          <w:rFonts w:ascii="ＭＳ 明朝" w:hAnsi="ＭＳ 明朝" w:hint="eastAsia"/>
          <w:sz w:val="24"/>
          <w:szCs w:val="24"/>
        </w:rPr>
        <w:t>警備業務</w:t>
      </w:r>
    </w:p>
    <w:p w:rsidR="00B17CB2" w:rsidRPr="00442664" w:rsidRDefault="00B17CB2" w:rsidP="00442664">
      <w:pPr>
        <w:rPr>
          <w:rFonts w:ascii="ＭＳ 明朝"/>
          <w:sz w:val="24"/>
          <w:szCs w:val="24"/>
        </w:rPr>
      </w:pPr>
      <w:r w:rsidRPr="00442664">
        <w:rPr>
          <w:rFonts w:ascii="ＭＳ 明朝" w:hAnsi="ＭＳ 明朝"/>
          <w:sz w:val="24"/>
          <w:szCs w:val="24"/>
        </w:rPr>
        <w:t xml:space="preserve">(3) </w:t>
      </w:r>
      <w:r w:rsidRPr="00442664">
        <w:rPr>
          <w:rFonts w:ascii="ＭＳ 明朝" w:hAnsi="ＭＳ 明朝" w:hint="eastAsia"/>
          <w:sz w:val="24"/>
          <w:szCs w:val="24"/>
        </w:rPr>
        <w:t>電話交換業務</w:t>
      </w:r>
    </w:p>
    <w:p w:rsidR="00B17CB2" w:rsidRPr="00442664" w:rsidRDefault="00B17CB2" w:rsidP="00442664">
      <w:pPr>
        <w:rPr>
          <w:rFonts w:ascii="ＭＳ 明朝"/>
          <w:sz w:val="24"/>
          <w:szCs w:val="24"/>
        </w:rPr>
      </w:pPr>
      <w:r w:rsidRPr="00442664">
        <w:rPr>
          <w:rFonts w:ascii="ＭＳ 明朝" w:hAnsi="ＭＳ 明朝"/>
          <w:sz w:val="24"/>
          <w:szCs w:val="24"/>
        </w:rPr>
        <w:t xml:space="preserve">(4) </w:t>
      </w:r>
      <w:r w:rsidRPr="00442664">
        <w:rPr>
          <w:rFonts w:ascii="ＭＳ 明朝" w:hAnsi="ＭＳ 明朝" w:hint="eastAsia"/>
          <w:sz w:val="24"/>
          <w:szCs w:val="24"/>
        </w:rPr>
        <w:t>医事関係業務</w:t>
      </w:r>
    </w:p>
    <w:p w:rsidR="00B17CB2" w:rsidRPr="00442664" w:rsidRDefault="00B17CB2" w:rsidP="00442664">
      <w:pPr>
        <w:rPr>
          <w:rFonts w:ascii="ＭＳ 明朝"/>
          <w:sz w:val="24"/>
          <w:szCs w:val="24"/>
        </w:rPr>
      </w:pPr>
      <w:r w:rsidRPr="00442664">
        <w:rPr>
          <w:rFonts w:ascii="ＭＳ 明朝" w:hAnsi="ＭＳ 明朝"/>
          <w:sz w:val="24"/>
          <w:szCs w:val="24"/>
        </w:rPr>
        <w:t xml:space="preserve">(5) </w:t>
      </w:r>
      <w:r w:rsidRPr="00442664">
        <w:rPr>
          <w:rFonts w:ascii="ＭＳ 明朝" w:hAnsi="ＭＳ 明朝" w:hint="eastAsia"/>
          <w:sz w:val="24"/>
          <w:szCs w:val="24"/>
        </w:rPr>
        <w:t>前各号に掲げるもののほか管理者が必要と認める業務</w:t>
      </w:r>
    </w:p>
    <w:p w:rsidR="00B17CB2" w:rsidRDefault="00B17CB2">
      <w:pPr>
        <w:rPr>
          <w:rFonts w:ascii="ＭＳ 明朝"/>
          <w:sz w:val="24"/>
          <w:szCs w:val="24"/>
        </w:rPr>
      </w:pPr>
    </w:p>
    <w:p w:rsidR="00B17CB2" w:rsidRPr="00F42B3B" w:rsidRDefault="00B17CB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42B3B">
        <w:rPr>
          <w:rFonts w:ascii="ＭＳ ゴシック" w:eastAsia="ＭＳ ゴシック" w:hAnsi="ＭＳ ゴシック" w:hint="eastAsia"/>
          <w:b/>
          <w:sz w:val="24"/>
          <w:szCs w:val="24"/>
        </w:rPr>
        <w:t>３　対象となる業務従事者</w:t>
      </w:r>
    </w:p>
    <w:p w:rsidR="00B17CB2" w:rsidRDefault="00B17CB2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対象となる労働者は，労働基準法第９条に定める労働者（代替，臨時その他の事由により一時的に従事する者を除く。）とします。</w:t>
      </w:r>
    </w:p>
    <w:p w:rsidR="00B17CB2" w:rsidRDefault="00B17CB2">
      <w:pPr>
        <w:rPr>
          <w:rFonts w:ascii="ＭＳ 明朝"/>
          <w:sz w:val="24"/>
          <w:szCs w:val="24"/>
        </w:rPr>
      </w:pPr>
    </w:p>
    <w:p w:rsidR="00B17CB2" w:rsidRPr="00F42B3B" w:rsidRDefault="00B17CB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42B3B">
        <w:rPr>
          <w:rFonts w:ascii="ＭＳ ゴシック" w:eastAsia="ＭＳ ゴシック" w:hAnsi="ＭＳ ゴシック" w:hint="eastAsia"/>
          <w:b/>
          <w:sz w:val="24"/>
          <w:szCs w:val="24"/>
        </w:rPr>
        <w:t>４　確認方法</w:t>
      </w:r>
    </w:p>
    <w:p w:rsidR="00B17CB2" w:rsidRDefault="00B17CB2" w:rsidP="00703C5A">
      <w:pPr>
        <w:ind w:left="282" w:hangingChars="100" w:hanging="282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(1) </w:t>
      </w:r>
      <w:r>
        <w:rPr>
          <w:rFonts w:ascii="ＭＳ 明朝" w:hAnsi="ＭＳ 明朝" w:hint="eastAsia"/>
          <w:sz w:val="24"/>
          <w:szCs w:val="24"/>
        </w:rPr>
        <w:t>労働関係法令の遵守状況の確認は，受託者から次の事項を記載した「業務従事者支給賃金等報告書」（様式１）の提出を提出していただき，確認を行います。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①支払賃金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②労働時間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③社会保険等の加入状況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④定期健康診断の受診状況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(2) </w:t>
      </w:r>
      <w:r>
        <w:rPr>
          <w:rFonts w:ascii="ＭＳ 明朝" w:hAnsi="ＭＳ 明朝" w:hint="eastAsia"/>
          <w:sz w:val="24"/>
          <w:szCs w:val="24"/>
        </w:rPr>
        <w:t>「業務従事者支給賃金等報告書」の記載内容に疑義が認められた場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合は，受託者が保管する雇用契約書または賃金台帳などにより遵守状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況を確認いたします。</w:t>
      </w:r>
    </w:p>
    <w:p w:rsidR="00B17CB2" w:rsidRDefault="00B17CB2" w:rsidP="005233F0">
      <w:pPr>
        <w:rPr>
          <w:rFonts w:ascii="ＭＳ 明朝"/>
          <w:sz w:val="24"/>
          <w:szCs w:val="24"/>
        </w:rPr>
      </w:pPr>
    </w:p>
    <w:p w:rsidR="00B17CB2" w:rsidRPr="00442664" w:rsidRDefault="00B17CB2" w:rsidP="00442664">
      <w:pPr>
        <w:rPr>
          <w:rFonts w:ascii="ＭＳ 明朝"/>
          <w:sz w:val="24"/>
          <w:szCs w:val="24"/>
        </w:rPr>
      </w:pPr>
      <w:r w:rsidRPr="00442664">
        <w:rPr>
          <w:rFonts w:ascii="ＭＳ 明朝" w:hint="eastAsia"/>
          <w:b/>
          <w:bCs/>
          <w:sz w:val="24"/>
          <w:szCs w:val="24"/>
        </w:rPr>
        <w:t>５　確認時期</w:t>
      </w:r>
    </w:p>
    <w:p w:rsidR="00B17CB2" w:rsidRDefault="00B17CB2" w:rsidP="005233F0">
      <w:pPr>
        <w:rPr>
          <w:rFonts w:ascii="ＭＳ 明朝"/>
          <w:sz w:val="24"/>
          <w:szCs w:val="24"/>
        </w:rPr>
      </w:pPr>
      <w:r w:rsidRPr="00442664">
        <w:rPr>
          <w:rFonts w:ascii="ＭＳ 明朝" w:hint="eastAsia"/>
          <w:sz w:val="24"/>
          <w:szCs w:val="24"/>
        </w:rPr>
        <w:t xml:space="preserve">　地域</w:t>
      </w:r>
      <w:r>
        <w:rPr>
          <w:rFonts w:ascii="ＭＳ 明朝" w:hint="eastAsia"/>
          <w:sz w:val="24"/>
          <w:szCs w:val="24"/>
        </w:rPr>
        <w:t>別最低賃金額の発効後に行う。また，長期継続契約の案件は年１回行います</w:t>
      </w:r>
      <w:r w:rsidRPr="00442664">
        <w:rPr>
          <w:rFonts w:ascii="ＭＳ 明朝" w:hint="eastAsia"/>
          <w:sz w:val="24"/>
          <w:szCs w:val="24"/>
        </w:rPr>
        <w:t>。</w:t>
      </w:r>
    </w:p>
    <w:sectPr w:rsidR="00B17CB2" w:rsidSect="0074423F">
      <w:pgSz w:w="11906" w:h="16838" w:code="9"/>
      <w:pgMar w:top="1418" w:right="1418" w:bottom="1418" w:left="1418" w:header="851" w:footer="992" w:gutter="0"/>
      <w:cols w:space="425"/>
      <w:docGrid w:type="linesAndChars" w:linePitch="35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B2" w:rsidRDefault="00B17CB2" w:rsidP="0015369E">
      <w:r>
        <w:separator/>
      </w:r>
    </w:p>
  </w:endnote>
  <w:endnote w:type="continuationSeparator" w:id="0">
    <w:p w:rsidR="00B17CB2" w:rsidRDefault="00B17CB2" w:rsidP="0015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B2" w:rsidRDefault="00B17CB2" w:rsidP="0015369E">
      <w:r>
        <w:separator/>
      </w:r>
    </w:p>
  </w:footnote>
  <w:footnote w:type="continuationSeparator" w:id="0">
    <w:p w:rsidR="00B17CB2" w:rsidRDefault="00B17CB2" w:rsidP="0015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A5"/>
    <w:rsid w:val="000027AE"/>
    <w:rsid w:val="0005375B"/>
    <w:rsid w:val="00067E77"/>
    <w:rsid w:val="00072797"/>
    <w:rsid w:val="00075632"/>
    <w:rsid w:val="000A461E"/>
    <w:rsid w:val="000A6650"/>
    <w:rsid w:val="000B5185"/>
    <w:rsid w:val="000C7077"/>
    <w:rsid w:val="00132522"/>
    <w:rsid w:val="0013738C"/>
    <w:rsid w:val="0015369E"/>
    <w:rsid w:val="00153A38"/>
    <w:rsid w:val="001945E7"/>
    <w:rsid w:val="00194C06"/>
    <w:rsid w:val="002F0C5C"/>
    <w:rsid w:val="00300182"/>
    <w:rsid w:val="003076BA"/>
    <w:rsid w:val="003079F9"/>
    <w:rsid w:val="0031294B"/>
    <w:rsid w:val="003B5EC9"/>
    <w:rsid w:val="00412363"/>
    <w:rsid w:val="00415ACE"/>
    <w:rsid w:val="00442664"/>
    <w:rsid w:val="00461266"/>
    <w:rsid w:val="00462944"/>
    <w:rsid w:val="004B4B47"/>
    <w:rsid w:val="00514866"/>
    <w:rsid w:val="00517482"/>
    <w:rsid w:val="005233F0"/>
    <w:rsid w:val="00545318"/>
    <w:rsid w:val="00554CD3"/>
    <w:rsid w:val="0055680E"/>
    <w:rsid w:val="005847FF"/>
    <w:rsid w:val="005953A6"/>
    <w:rsid w:val="005A1B73"/>
    <w:rsid w:val="005A4E22"/>
    <w:rsid w:val="0060451E"/>
    <w:rsid w:val="00627C68"/>
    <w:rsid w:val="006379F8"/>
    <w:rsid w:val="00651D14"/>
    <w:rsid w:val="00703C5A"/>
    <w:rsid w:val="00741493"/>
    <w:rsid w:val="0074213E"/>
    <w:rsid w:val="0074423F"/>
    <w:rsid w:val="00747573"/>
    <w:rsid w:val="00753834"/>
    <w:rsid w:val="007C2275"/>
    <w:rsid w:val="007C36D4"/>
    <w:rsid w:val="007D2D1E"/>
    <w:rsid w:val="007D3C65"/>
    <w:rsid w:val="008172A5"/>
    <w:rsid w:val="00830A51"/>
    <w:rsid w:val="00835931"/>
    <w:rsid w:val="00862D88"/>
    <w:rsid w:val="008640A8"/>
    <w:rsid w:val="00865F90"/>
    <w:rsid w:val="008960A7"/>
    <w:rsid w:val="008E1912"/>
    <w:rsid w:val="008E38EA"/>
    <w:rsid w:val="008F5272"/>
    <w:rsid w:val="008F7809"/>
    <w:rsid w:val="00900CAB"/>
    <w:rsid w:val="00907CB2"/>
    <w:rsid w:val="00913C12"/>
    <w:rsid w:val="00940856"/>
    <w:rsid w:val="009408C8"/>
    <w:rsid w:val="0095015E"/>
    <w:rsid w:val="009A1F17"/>
    <w:rsid w:val="009A566E"/>
    <w:rsid w:val="009C3235"/>
    <w:rsid w:val="009E1337"/>
    <w:rsid w:val="009E2520"/>
    <w:rsid w:val="00A33818"/>
    <w:rsid w:val="00AB6202"/>
    <w:rsid w:val="00AC445C"/>
    <w:rsid w:val="00B11D81"/>
    <w:rsid w:val="00B17CB2"/>
    <w:rsid w:val="00B5117C"/>
    <w:rsid w:val="00B66154"/>
    <w:rsid w:val="00B6684E"/>
    <w:rsid w:val="00B707C3"/>
    <w:rsid w:val="00B95640"/>
    <w:rsid w:val="00BA685E"/>
    <w:rsid w:val="00BD1630"/>
    <w:rsid w:val="00C13034"/>
    <w:rsid w:val="00C13D09"/>
    <w:rsid w:val="00C13DE1"/>
    <w:rsid w:val="00C26D22"/>
    <w:rsid w:val="00C45D3B"/>
    <w:rsid w:val="00C508D4"/>
    <w:rsid w:val="00C96A9B"/>
    <w:rsid w:val="00CA2A48"/>
    <w:rsid w:val="00CF222C"/>
    <w:rsid w:val="00D078B1"/>
    <w:rsid w:val="00D10CB6"/>
    <w:rsid w:val="00D376C9"/>
    <w:rsid w:val="00D54E4F"/>
    <w:rsid w:val="00E256A1"/>
    <w:rsid w:val="00E25C7D"/>
    <w:rsid w:val="00E35B19"/>
    <w:rsid w:val="00EF6D1C"/>
    <w:rsid w:val="00F41D2A"/>
    <w:rsid w:val="00F42B3B"/>
    <w:rsid w:val="00F51E39"/>
    <w:rsid w:val="00FA7688"/>
    <w:rsid w:val="00FE649C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3E0C7"/>
  <w15:docId w15:val="{65F63AEC-B3E0-452F-B27F-BA82265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D3B"/>
    <w:pPr>
      <w:ind w:leftChars="400" w:left="840"/>
    </w:pPr>
  </w:style>
  <w:style w:type="paragraph" w:styleId="a4">
    <w:name w:val="header"/>
    <w:basedOn w:val="a"/>
    <w:link w:val="a5"/>
    <w:uiPriority w:val="99"/>
    <w:rsid w:val="00153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369E"/>
    <w:rPr>
      <w:rFonts w:cs="Times New Roman"/>
    </w:rPr>
  </w:style>
  <w:style w:type="paragraph" w:styleId="a6">
    <w:name w:val="footer"/>
    <w:basedOn w:val="a"/>
    <w:link w:val="a7"/>
    <w:uiPriority w:val="99"/>
    <w:rsid w:val="00153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369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35B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5B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FAS2</cp:lastModifiedBy>
  <cp:revision>63</cp:revision>
  <cp:lastPrinted>2015-10-02T02:11:00Z</cp:lastPrinted>
  <dcterms:created xsi:type="dcterms:W3CDTF">2014-04-23T05:29:00Z</dcterms:created>
  <dcterms:modified xsi:type="dcterms:W3CDTF">2021-04-19T00:12:00Z</dcterms:modified>
</cp:coreProperties>
</file>